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FF8" w:rsidRPr="000F6703" w:rsidRDefault="000F6703" w:rsidP="000F6703">
      <w:pPr>
        <w:jc w:val="center"/>
        <w:rPr>
          <w:b/>
        </w:rPr>
      </w:pPr>
      <w:r w:rsidRPr="000F6703">
        <w:rPr>
          <w:b/>
        </w:rPr>
        <w:t>ROZVRH AKREDITOVANÉH</w:t>
      </w:r>
      <w:r w:rsidR="00D72F70">
        <w:rPr>
          <w:b/>
        </w:rPr>
        <w:t xml:space="preserve">O VZDĚLÁVACÍHO PROGRAMU </w:t>
      </w:r>
      <w:r w:rsidR="00CA4FF8" w:rsidRPr="000F6703">
        <w:rPr>
          <w:b/>
        </w:rPr>
        <w:t xml:space="preserve">PRŮBĚŽNÉHO VZDĚLÁVÁNÍ </w:t>
      </w:r>
      <w:r w:rsidR="00D72F70">
        <w:rPr>
          <w:b/>
        </w:rPr>
        <w:t xml:space="preserve">PRO </w:t>
      </w:r>
      <w:proofErr w:type="gramStart"/>
      <w:r w:rsidR="00D72F70">
        <w:rPr>
          <w:b/>
        </w:rPr>
        <w:t>ÚŘEDNÍKY -</w:t>
      </w:r>
      <w:r w:rsidRPr="000F6703">
        <w:rPr>
          <w:b/>
        </w:rPr>
        <w:t xml:space="preserve"> FORMA</w:t>
      </w:r>
      <w:proofErr w:type="gramEnd"/>
      <w:r w:rsidRPr="000F6703">
        <w:rPr>
          <w:b/>
        </w:rPr>
        <w:t xml:space="preserve"> PREZENČNÍ</w:t>
      </w:r>
    </w:p>
    <w:p w:rsidR="00D72F70" w:rsidRPr="00D72F70" w:rsidRDefault="00CA4FF8" w:rsidP="000F6703">
      <w:pPr>
        <w:jc w:val="center"/>
        <w:rPr>
          <w:b/>
          <w:sz w:val="24"/>
          <w:szCs w:val="24"/>
        </w:rPr>
      </w:pPr>
      <w:r w:rsidRPr="00D72F70">
        <w:rPr>
          <w:b/>
          <w:sz w:val="40"/>
          <w:szCs w:val="40"/>
        </w:rPr>
        <w:t>ÚZEMNĚ ANALYTICKÉ PODKLADY</w:t>
      </w:r>
      <w:r w:rsidR="00D72F70" w:rsidRPr="00D72F70">
        <w:rPr>
          <w:b/>
          <w:sz w:val="40"/>
          <w:szCs w:val="40"/>
        </w:rPr>
        <w:t xml:space="preserve"> </w:t>
      </w:r>
      <w:r w:rsidR="00D72F70">
        <w:rPr>
          <w:b/>
          <w:sz w:val="40"/>
          <w:szCs w:val="40"/>
        </w:rPr>
        <w:t xml:space="preserve">- </w:t>
      </w:r>
      <w:bookmarkStart w:id="0" w:name="_GoBack"/>
      <w:bookmarkEnd w:id="0"/>
      <w:proofErr w:type="spellStart"/>
      <w:r w:rsidR="00D72F70" w:rsidRPr="00D72F70">
        <w:rPr>
          <w:b/>
          <w:sz w:val="24"/>
          <w:szCs w:val="24"/>
        </w:rPr>
        <w:t>č.akreditace</w:t>
      </w:r>
      <w:proofErr w:type="spellEnd"/>
      <w:r w:rsidR="00D72F70" w:rsidRPr="00D72F70">
        <w:rPr>
          <w:b/>
          <w:sz w:val="24"/>
          <w:szCs w:val="24"/>
        </w:rPr>
        <w:t>: AK/PV-429/2016</w:t>
      </w:r>
    </w:p>
    <w:p w:rsidR="004F2593" w:rsidRPr="00D72F70" w:rsidRDefault="003860C6" w:rsidP="00D17E6B">
      <w:pPr>
        <w:jc w:val="left"/>
        <w:rPr>
          <w:b/>
          <w:color w:val="548DD4" w:themeColor="text2" w:themeTint="99"/>
        </w:rPr>
      </w:pPr>
      <w:r w:rsidRPr="00D72F70">
        <w:rPr>
          <w:b/>
          <w:color w:val="548DD4" w:themeColor="text2" w:themeTint="99"/>
          <w:u w:val="single"/>
        </w:rPr>
        <w:t>Příjezd na kurz, zápis:</w:t>
      </w:r>
      <w:r w:rsidRPr="00D72F70">
        <w:rPr>
          <w:b/>
          <w:color w:val="548DD4" w:themeColor="text2" w:themeTint="99"/>
        </w:rPr>
        <w:t xml:space="preserve"> </w:t>
      </w:r>
      <w:r w:rsidR="00D17E6B" w:rsidRPr="00D72F70">
        <w:rPr>
          <w:b/>
          <w:color w:val="548DD4" w:themeColor="text2" w:themeTint="99"/>
        </w:rPr>
        <w:t xml:space="preserve">pondělí </w:t>
      </w:r>
      <w:r w:rsidR="00D72F70" w:rsidRPr="00D72F70">
        <w:rPr>
          <w:b/>
          <w:color w:val="548DD4" w:themeColor="text2" w:themeTint="99"/>
        </w:rPr>
        <w:t>11</w:t>
      </w:r>
      <w:r w:rsidR="00D17E6B" w:rsidRPr="00D72F70">
        <w:rPr>
          <w:b/>
          <w:color w:val="548DD4" w:themeColor="text2" w:themeTint="99"/>
        </w:rPr>
        <w:t xml:space="preserve">. 9. </w:t>
      </w:r>
      <w:r w:rsidR="0088453F" w:rsidRPr="00D72F70">
        <w:rPr>
          <w:b/>
          <w:color w:val="548DD4" w:themeColor="text2" w:themeTint="99"/>
        </w:rPr>
        <w:t>20</w:t>
      </w:r>
      <w:r w:rsidR="008229AD" w:rsidRPr="00D72F70">
        <w:rPr>
          <w:b/>
          <w:color w:val="548DD4" w:themeColor="text2" w:themeTint="99"/>
        </w:rPr>
        <w:t>2</w:t>
      </w:r>
      <w:r w:rsidR="0077140F" w:rsidRPr="00D72F70">
        <w:rPr>
          <w:b/>
          <w:color w:val="548DD4" w:themeColor="text2" w:themeTint="99"/>
        </w:rPr>
        <w:t>3</w:t>
      </w:r>
      <w:r w:rsidR="00D17E6B" w:rsidRPr="00D72F70">
        <w:rPr>
          <w:b/>
          <w:color w:val="548DD4" w:themeColor="text2" w:themeTint="99"/>
        </w:rPr>
        <w:t xml:space="preserve"> </w:t>
      </w:r>
      <w:r w:rsidR="000F6703" w:rsidRPr="00D72F70">
        <w:rPr>
          <w:b/>
          <w:color w:val="548DD4" w:themeColor="text2" w:themeTint="99"/>
        </w:rPr>
        <w:t xml:space="preserve">v </w:t>
      </w:r>
      <w:r w:rsidRPr="00D72F70">
        <w:rPr>
          <w:b/>
          <w:color w:val="548DD4" w:themeColor="text2" w:themeTint="99"/>
        </w:rPr>
        <w:t xml:space="preserve">9:00 – 10:00 - místnost A836 (budova </w:t>
      </w:r>
      <w:proofErr w:type="gramStart"/>
      <w:r w:rsidRPr="00D72F70">
        <w:rPr>
          <w:b/>
          <w:color w:val="548DD4" w:themeColor="text2" w:themeTint="99"/>
        </w:rPr>
        <w:t>A – 8</w:t>
      </w:r>
      <w:proofErr w:type="gramEnd"/>
      <w:r w:rsidRPr="00D72F70">
        <w:rPr>
          <w:b/>
          <w:color w:val="548DD4" w:themeColor="text2" w:themeTint="99"/>
        </w:rPr>
        <w:t xml:space="preserve">. </w:t>
      </w:r>
      <w:r w:rsidR="000F6703" w:rsidRPr="00D72F70">
        <w:rPr>
          <w:b/>
          <w:color w:val="548DD4" w:themeColor="text2" w:themeTint="99"/>
        </w:rPr>
        <w:t>P</w:t>
      </w:r>
      <w:r w:rsidRPr="00D72F70">
        <w:rPr>
          <w:b/>
          <w:color w:val="548DD4" w:themeColor="text2" w:themeTint="99"/>
        </w:rPr>
        <w:t>atro</w:t>
      </w:r>
      <w:r w:rsidR="000F6703" w:rsidRPr="00D72F70">
        <w:rPr>
          <w:b/>
          <w:color w:val="548DD4" w:themeColor="text2" w:themeTint="99"/>
        </w:rPr>
        <w:t>, Fakulta stavební ČVUT v Praze</w:t>
      </w:r>
      <w:r w:rsidRPr="00D72F70">
        <w:rPr>
          <w:b/>
          <w:color w:val="548DD4" w:themeColor="text2" w:themeTint="99"/>
        </w:rPr>
        <w:t>)</w:t>
      </w:r>
    </w:p>
    <w:tbl>
      <w:tblPr>
        <w:tblStyle w:val="Mkatabulky"/>
        <w:tblW w:w="13750" w:type="dxa"/>
        <w:tblInd w:w="392" w:type="dxa"/>
        <w:tblLook w:val="04A0" w:firstRow="1" w:lastRow="0" w:firstColumn="1" w:lastColumn="0" w:noHBand="0" w:noVBand="1"/>
      </w:tblPr>
      <w:tblGrid>
        <w:gridCol w:w="960"/>
        <w:gridCol w:w="2798"/>
        <w:gridCol w:w="2798"/>
        <w:gridCol w:w="1598"/>
        <w:gridCol w:w="2798"/>
        <w:gridCol w:w="2798"/>
      </w:tblGrid>
      <w:tr w:rsidR="00F54188" w:rsidRPr="004C3A4B" w:rsidTr="00F54188">
        <w:tc>
          <w:tcPr>
            <w:tcW w:w="960" w:type="dxa"/>
            <w:shd w:val="pct15" w:color="auto" w:fill="auto"/>
          </w:tcPr>
          <w:p w:rsidR="003860C6" w:rsidRPr="00FC2526" w:rsidRDefault="003860C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4C3A4B">
              <w:rPr>
                <w:b/>
                <w:sz w:val="20"/>
              </w:rPr>
              <w:t>ondělí</w:t>
            </w:r>
          </w:p>
        </w:tc>
        <w:tc>
          <w:tcPr>
            <w:tcW w:w="2798" w:type="dxa"/>
            <w:shd w:val="pct15" w:color="auto" w:fill="auto"/>
          </w:tcPr>
          <w:p w:rsidR="003860C6" w:rsidRPr="00C865C9" w:rsidRDefault="003860C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C865C9">
              <w:rPr>
                <w:b/>
                <w:sz w:val="20"/>
              </w:rPr>
              <w:t xml:space="preserve">:00 – </w:t>
            </w:r>
            <w:r>
              <w:rPr>
                <w:b/>
                <w:sz w:val="20"/>
              </w:rPr>
              <w:t>10:45</w:t>
            </w:r>
          </w:p>
        </w:tc>
        <w:tc>
          <w:tcPr>
            <w:tcW w:w="2798" w:type="dxa"/>
            <w:shd w:val="pct15" w:color="auto" w:fill="auto"/>
          </w:tcPr>
          <w:p w:rsidR="003860C6" w:rsidRPr="00C865C9" w:rsidRDefault="003860C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C865C9">
              <w:rPr>
                <w:b/>
                <w:sz w:val="20"/>
              </w:rPr>
              <w:t>10:45 – 12:15</w:t>
            </w:r>
          </w:p>
        </w:tc>
        <w:tc>
          <w:tcPr>
            <w:tcW w:w="1598" w:type="dxa"/>
            <w:shd w:val="pct15" w:color="auto" w:fill="auto"/>
          </w:tcPr>
          <w:p w:rsidR="003860C6" w:rsidRPr="00C865C9" w:rsidRDefault="003860C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12:15 – 13:15</w:t>
            </w:r>
          </w:p>
        </w:tc>
        <w:tc>
          <w:tcPr>
            <w:tcW w:w="2798" w:type="dxa"/>
            <w:shd w:val="pct15" w:color="auto" w:fill="auto"/>
          </w:tcPr>
          <w:p w:rsidR="003860C6" w:rsidRPr="00C865C9" w:rsidRDefault="003860C6" w:rsidP="008229AD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C865C9">
              <w:rPr>
                <w:b/>
                <w:sz w:val="20"/>
              </w:rPr>
              <w:t>13:15 – 14:</w:t>
            </w:r>
            <w:r w:rsidR="008229AD">
              <w:rPr>
                <w:b/>
                <w:sz w:val="20"/>
              </w:rPr>
              <w:t>1</w:t>
            </w:r>
            <w:r w:rsidRPr="00C865C9">
              <w:rPr>
                <w:b/>
                <w:sz w:val="20"/>
              </w:rPr>
              <w:t>5</w:t>
            </w:r>
          </w:p>
        </w:tc>
        <w:tc>
          <w:tcPr>
            <w:tcW w:w="2798" w:type="dxa"/>
            <w:shd w:val="pct15" w:color="auto" w:fill="auto"/>
          </w:tcPr>
          <w:p w:rsidR="003860C6" w:rsidRPr="00C865C9" w:rsidRDefault="003860C6" w:rsidP="008229AD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C865C9">
              <w:rPr>
                <w:b/>
                <w:sz w:val="20"/>
              </w:rPr>
              <w:t>1</w:t>
            </w:r>
            <w:r w:rsidR="008229AD">
              <w:rPr>
                <w:b/>
                <w:sz w:val="20"/>
              </w:rPr>
              <w:t>4</w:t>
            </w:r>
            <w:r w:rsidRPr="00C865C9">
              <w:rPr>
                <w:b/>
                <w:sz w:val="20"/>
              </w:rPr>
              <w:t>:</w:t>
            </w:r>
            <w:r w:rsidR="008229AD">
              <w:rPr>
                <w:b/>
                <w:sz w:val="20"/>
              </w:rPr>
              <w:t>3</w:t>
            </w:r>
            <w:r w:rsidRPr="00C865C9">
              <w:rPr>
                <w:b/>
                <w:sz w:val="20"/>
              </w:rPr>
              <w:t>0 – 1</w:t>
            </w:r>
            <w:r w:rsidR="00EC2661">
              <w:rPr>
                <w:b/>
                <w:sz w:val="20"/>
              </w:rPr>
              <w:t>5</w:t>
            </w:r>
            <w:r w:rsidRPr="00C865C9">
              <w:rPr>
                <w:b/>
                <w:sz w:val="20"/>
              </w:rPr>
              <w:t>:</w:t>
            </w:r>
            <w:r w:rsidR="00EC2661">
              <w:rPr>
                <w:b/>
                <w:sz w:val="20"/>
              </w:rPr>
              <w:t>45</w:t>
            </w:r>
          </w:p>
        </w:tc>
      </w:tr>
      <w:tr w:rsidR="003860C6" w:rsidRPr="004C3A4B" w:rsidTr="003860C6">
        <w:tc>
          <w:tcPr>
            <w:tcW w:w="960" w:type="dxa"/>
            <w:vMerge w:val="restart"/>
          </w:tcPr>
          <w:p w:rsidR="003860C6" w:rsidRPr="004C3A4B" w:rsidRDefault="00D72F70" w:rsidP="008229AD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7E7F6D">
              <w:rPr>
                <w:b/>
                <w:sz w:val="20"/>
              </w:rPr>
              <w:t>.9.</w:t>
            </w:r>
            <w:r w:rsidR="00F54188">
              <w:rPr>
                <w:b/>
                <w:sz w:val="20"/>
              </w:rPr>
              <w:t xml:space="preserve"> </w:t>
            </w:r>
            <w:r w:rsidR="0088453F">
              <w:rPr>
                <w:b/>
                <w:sz w:val="20"/>
              </w:rPr>
              <w:t>20</w:t>
            </w:r>
            <w:r w:rsidR="003D63F2">
              <w:rPr>
                <w:b/>
                <w:sz w:val="20"/>
              </w:rPr>
              <w:t>2</w:t>
            </w:r>
            <w:r w:rsidR="0077140F">
              <w:rPr>
                <w:b/>
                <w:sz w:val="20"/>
              </w:rPr>
              <w:t>3</w:t>
            </w:r>
          </w:p>
        </w:tc>
        <w:tc>
          <w:tcPr>
            <w:tcW w:w="2798" w:type="dxa"/>
            <w:tcBorders>
              <w:bottom w:val="nil"/>
            </w:tcBorders>
          </w:tcPr>
          <w:p w:rsidR="003860C6" w:rsidRPr="00EC3186" w:rsidRDefault="00283669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 w:rsidR="007A4DF4">
              <w:rPr>
                <w:sz w:val="18"/>
              </w:rPr>
              <w:t xml:space="preserve"> </w:t>
            </w:r>
            <w:r w:rsidR="003860C6" w:rsidRPr="00EC3186">
              <w:rPr>
                <w:sz w:val="18"/>
              </w:rPr>
              <w:t>Úvodní přednáška – účel kurzu, legislativní prostředí, metodické pokyny</w:t>
            </w:r>
            <w:r w:rsidR="00F54188" w:rsidRPr="00EC3186">
              <w:rPr>
                <w:sz w:val="18"/>
              </w:rPr>
              <w:t>.</w:t>
            </w:r>
          </w:p>
        </w:tc>
        <w:tc>
          <w:tcPr>
            <w:tcW w:w="2798" w:type="dxa"/>
            <w:tcBorders>
              <w:bottom w:val="nil"/>
            </w:tcBorders>
          </w:tcPr>
          <w:p w:rsidR="003860C6" w:rsidRPr="00EC3186" w:rsidRDefault="00283669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  <w:r w:rsidR="007A4DF4">
              <w:rPr>
                <w:sz w:val="18"/>
              </w:rPr>
              <w:t xml:space="preserve"> </w:t>
            </w:r>
            <w:r w:rsidR="003860C6" w:rsidRPr="00EC3186">
              <w:rPr>
                <w:sz w:val="18"/>
              </w:rPr>
              <w:t>Údaje o území – poskytovatelé</w:t>
            </w:r>
            <w:r w:rsidR="00F54188" w:rsidRPr="00EC3186">
              <w:rPr>
                <w:sz w:val="18"/>
              </w:rPr>
              <w:t>.</w:t>
            </w:r>
          </w:p>
        </w:tc>
        <w:tc>
          <w:tcPr>
            <w:tcW w:w="1598" w:type="dxa"/>
            <w:tcBorders>
              <w:bottom w:val="nil"/>
            </w:tcBorders>
          </w:tcPr>
          <w:p w:rsidR="003860C6" w:rsidRPr="00EC3186" w:rsidRDefault="003860C6" w:rsidP="00FC2526">
            <w:pPr>
              <w:spacing w:before="0"/>
              <w:ind w:firstLine="0"/>
              <w:jc w:val="center"/>
              <w:rPr>
                <w:sz w:val="18"/>
              </w:rPr>
            </w:pPr>
            <w:r w:rsidRPr="00EC3186">
              <w:rPr>
                <w:sz w:val="18"/>
              </w:rPr>
              <w:t>Přestávka</w:t>
            </w:r>
          </w:p>
          <w:p w:rsidR="003860C6" w:rsidRPr="00EC3186" w:rsidRDefault="003860C6" w:rsidP="00FC2526">
            <w:pPr>
              <w:spacing w:before="0"/>
              <w:ind w:firstLine="0"/>
              <w:jc w:val="center"/>
              <w:rPr>
                <w:sz w:val="18"/>
              </w:rPr>
            </w:pPr>
            <w:r w:rsidRPr="00EC3186">
              <w:rPr>
                <w:sz w:val="18"/>
              </w:rPr>
              <w:t>na oběd</w:t>
            </w:r>
          </w:p>
        </w:tc>
        <w:tc>
          <w:tcPr>
            <w:tcW w:w="2798" w:type="dxa"/>
            <w:tcBorders>
              <w:bottom w:val="nil"/>
            </w:tcBorders>
          </w:tcPr>
          <w:p w:rsidR="003860C6" w:rsidRPr="00EC3186" w:rsidRDefault="00283669" w:rsidP="00F54188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 w:rsidR="007A4DF4">
              <w:rPr>
                <w:sz w:val="18"/>
              </w:rPr>
              <w:t xml:space="preserve"> </w:t>
            </w:r>
            <w:r w:rsidR="003860C6" w:rsidRPr="00EC3186">
              <w:rPr>
                <w:sz w:val="18"/>
              </w:rPr>
              <w:t xml:space="preserve">Údaje o území, datové modely a GIS, </w:t>
            </w:r>
            <w:r w:rsidR="00F54188" w:rsidRPr="00EC3186">
              <w:rPr>
                <w:sz w:val="18"/>
              </w:rPr>
              <w:t>tvorba grafické části aktualizací ÚAP.</w:t>
            </w:r>
          </w:p>
        </w:tc>
        <w:tc>
          <w:tcPr>
            <w:tcW w:w="2798" w:type="dxa"/>
            <w:tcBorders>
              <w:bottom w:val="nil"/>
            </w:tcBorders>
          </w:tcPr>
          <w:p w:rsidR="00F54188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 w:rsidR="003860C6" w:rsidRPr="00EC3186">
              <w:rPr>
                <w:sz w:val="18"/>
              </w:rPr>
              <w:t>Průzkum území, mapové podklady, údaje o území č.</w:t>
            </w:r>
            <w:r w:rsidR="00D17E6B" w:rsidRPr="00EC3186">
              <w:rPr>
                <w:sz w:val="18"/>
              </w:rPr>
              <w:t xml:space="preserve"> </w:t>
            </w:r>
            <w:r w:rsidR="003860C6" w:rsidRPr="00EC3186">
              <w:rPr>
                <w:sz w:val="18"/>
              </w:rPr>
              <w:t xml:space="preserve">11 </w:t>
            </w:r>
            <w:r w:rsidR="00EC3186" w:rsidRPr="00EC3186">
              <w:rPr>
                <w:sz w:val="18"/>
              </w:rPr>
              <w:t>–</w:t>
            </w:r>
            <w:r w:rsidR="003860C6" w:rsidRPr="00EC3186">
              <w:rPr>
                <w:sz w:val="18"/>
              </w:rPr>
              <w:t xml:space="preserve"> 15</w:t>
            </w:r>
            <w:r w:rsidR="00EC3186" w:rsidRPr="00EC3186">
              <w:rPr>
                <w:sz w:val="18"/>
              </w:rPr>
              <w:t>, 19, 20</w:t>
            </w:r>
            <w:r w:rsidR="003860C6" w:rsidRPr="00EC3186">
              <w:rPr>
                <w:sz w:val="18"/>
              </w:rPr>
              <w:t xml:space="preserve"> (urbanistické a arch</w:t>
            </w:r>
            <w:r w:rsidR="00D17E6B" w:rsidRPr="00EC3186">
              <w:rPr>
                <w:sz w:val="18"/>
              </w:rPr>
              <w:t>itektonické hodnocení</w:t>
            </w:r>
            <w:r w:rsidR="003860C6" w:rsidRPr="00EC3186">
              <w:rPr>
                <w:sz w:val="18"/>
              </w:rPr>
              <w:t>)</w:t>
            </w:r>
            <w:r w:rsidR="00F54188" w:rsidRPr="00EC3186">
              <w:rPr>
                <w:sz w:val="18"/>
              </w:rPr>
              <w:t>.</w:t>
            </w:r>
          </w:p>
          <w:p w:rsidR="00D17E6B" w:rsidRPr="00EC3186" w:rsidRDefault="00D17E6B" w:rsidP="00FC2526">
            <w:pPr>
              <w:spacing w:before="0"/>
              <w:ind w:firstLine="0"/>
              <w:jc w:val="left"/>
              <w:rPr>
                <w:sz w:val="18"/>
              </w:rPr>
            </w:pPr>
          </w:p>
        </w:tc>
      </w:tr>
      <w:tr w:rsidR="003860C6" w:rsidRPr="004C3A4B" w:rsidTr="00F54188"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3860C6" w:rsidRPr="004C3A4B" w:rsidRDefault="003860C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MMR ČR  </w:t>
            </w:r>
          </w:p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- </w:t>
            </w:r>
            <w:r w:rsidR="0088453F" w:rsidRPr="00D17E6B">
              <w:rPr>
                <w:i/>
                <w:color w:val="808080" w:themeColor="background1" w:themeShade="80"/>
                <w:sz w:val="20"/>
              </w:rPr>
              <w:t>Ing. Roman Vodný, Ph.D.</w:t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MMR ČR </w:t>
            </w:r>
          </w:p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– Ing. Roman Vodný</w:t>
            </w:r>
            <w:r w:rsidR="00FC2526" w:rsidRPr="00D17E6B">
              <w:rPr>
                <w:i/>
                <w:color w:val="808080" w:themeColor="background1" w:themeShade="80"/>
                <w:sz w:val="20"/>
              </w:rPr>
              <w:t>,</w:t>
            </w:r>
            <w:r w:rsidRPr="00D17E6B">
              <w:rPr>
                <w:i/>
                <w:color w:val="808080" w:themeColor="background1" w:themeShade="80"/>
                <w:sz w:val="20"/>
              </w:rPr>
              <w:t xml:space="preserve"> Ph.D.</w:t>
            </w:r>
          </w:p>
        </w:tc>
        <w:tc>
          <w:tcPr>
            <w:tcW w:w="1598" w:type="dxa"/>
            <w:tcBorders>
              <w:top w:val="nil"/>
              <w:bottom w:val="single" w:sz="4" w:space="0" w:color="auto"/>
            </w:tcBorders>
          </w:tcPr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ADR GIS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Service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– Ing. Petr Kohoutek</w:t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</w:p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 - Doc. Ing. arch. Petr Durdík</w:t>
            </w:r>
          </w:p>
        </w:tc>
      </w:tr>
      <w:tr w:rsidR="00F54188" w:rsidRPr="004C3A4B" w:rsidTr="00F54188">
        <w:tc>
          <w:tcPr>
            <w:tcW w:w="960" w:type="dxa"/>
            <w:shd w:val="pct15" w:color="auto" w:fill="auto"/>
          </w:tcPr>
          <w:p w:rsidR="00FC2526" w:rsidRPr="004C3A4B" w:rsidRDefault="00FC252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4C3A4B">
              <w:rPr>
                <w:b/>
                <w:sz w:val="20"/>
              </w:rPr>
              <w:t>úterý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FC2526" w:rsidRPr="00C865C9" w:rsidRDefault="00D17E6B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8:3</w:t>
            </w:r>
            <w:r w:rsidR="00FC2526">
              <w:rPr>
                <w:b/>
                <w:sz w:val="20"/>
              </w:rPr>
              <w:t>0</w:t>
            </w:r>
            <w:r w:rsidR="00FC2526" w:rsidRPr="00C865C9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10:00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FC2526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10:15</w:t>
            </w:r>
            <w:r w:rsidR="001B4291">
              <w:rPr>
                <w:b/>
                <w:sz w:val="20"/>
              </w:rPr>
              <w:t xml:space="preserve"> – 11:</w:t>
            </w:r>
            <w:r>
              <w:rPr>
                <w:b/>
                <w:sz w:val="20"/>
              </w:rPr>
              <w:t>4</w:t>
            </w:r>
            <w:r w:rsidR="001B4291">
              <w:rPr>
                <w:b/>
                <w:sz w:val="20"/>
              </w:rPr>
              <w:t>5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pct15" w:color="auto" w:fill="auto"/>
          </w:tcPr>
          <w:p w:rsidR="00FC2526" w:rsidRPr="00C865C9" w:rsidRDefault="001B4291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D17E6B">
              <w:rPr>
                <w:b/>
                <w:sz w:val="20"/>
              </w:rPr>
              <w:t>:4</w:t>
            </w:r>
            <w:r w:rsidR="00FC2526">
              <w:rPr>
                <w:b/>
                <w:sz w:val="20"/>
              </w:rPr>
              <w:t>5 –</w:t>
            </w:r>
            <w:r>
              <w:rPr>
                <w:b/>
                <w:sz w:val="20"/>
              </w:rPr>
              <w:t xml:space="preserve"> 12</w:t>
            </w:r>
            <w:r w:rsidR="00FC2526">
              <w:rPr>
                <w:b/>
                <w:sz w:val="20"/>
              </w:rPr>
              <w:t>:</w:t>
            </w:r>
            <w:r w:rsidR="00D17E6B">
              <w:rPr>
                <w:b/>
                <w:sz w:val="20"/>
              </w:rPr>
              <w:t>4</w:t>
            </w:r>
            <w:r w:rsidR="00FC2526">
              <w:rPr>
                <w:b/>
                <w:sz w:val="20"/>
              </w:rPr>
              <w:t>5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FC2526" w:rsidRPr="00C865C9" w:rsidRDefault="001B4291" w:rsidP="00D17E6B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D17E6B">
              <w:rPr>
                <w:b/>
                <w:sz w:val="20"/>
              </w:rPr>
              <w:t>:4</w:t>
            </w:r>
            <w:r w:rsidR="00FC2526" w:rsidRPr="00C865C9">
              <w:rPr>
                <w:b/>
                <w:sz w:val="20"/>
              </w:rPr>
              <w:t xml:space="preserve">5 – </w:t>
            </w:r>
            <w:r w:rsidR="00D17E6B">
              <w:rPr>
                <w:b/>
                <w:sz w:val="20"/>
              </w:rPr>
              <w:t>14:15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FC2526" w:rsidRPr="00C865C9" w:rsidRDefault="00FC2526" w:rsidP="00D17E6B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C865C9">
              <w:rPr>
                <w:b/>
                <w:sz w:val="20"/>
              </w:rPr>
              <w:t>1</w:t>
            </w:r>
            <w:r w:rsidR="001B4291">
              <w:rPr>
                <w:b/>
                <w:sz w:val="20"/>
              </w:rPr>
              <w:t>4</w:t>
            </w:r>
            <w:r w:rsidR="00D17E6B">
              <w:rPr>
                <w:b/>
                <w:sz w:val="20"/>
              </w:rPr>
              <w:t>:3</w:t>
            </w:r>
            <w:r w:rsidRPr="00C865C9">
              <w:rPr>
                <w:b/>
                <w:sz w:val="20"/>
              </w:rPr>
              <w:t xml:space="preserve">0 – </w:t>
            </w:r>
            <w:r w:rsidR="00D17E6B">
              <w:rPr>
                <w:b/>
                <w:sz w:val="20"/>
              </w:rPr>
              <w:t>16:00</w:t>
            </w:r>
          </w:p>
        </w:tc>
      </w:tr>
      <w:tr w:rsidR="003860C6" w:rsidRPr="004C3A4B" w:rsidTr="00FC2526">
        <w:tc>
          <w:tcPr>
            <w:tcW w:w="960" w:type="dxa"/>
            <w:vMerge w:val="restart"/>
          </w:tcPr>
          <w:p w:rsidR="003860C6" w:rsidRDefault="00D72F70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54188">
              <w:rPr>
                <w:b/>
                <w:sz w:val="20"/>
              </w:rPr>
              <w:t xml:space="preserve">. 9. </w:t>
            </w:r>
            <w:r w:rsidR="0088453F">
              <w:rPr>
                <w:b/>
                <w:sz w:val="20"/>
              </w:rPr>
              <w:t>20</w:t>
            </w:r>
            <w:r w:rsidR="003D63F2">
              <w:rPr>
                <w:b/>
                <w:sz w:val="20"/>
              </w:rPr>
              <w:t>2</w:t>
            </w:r>
            <w:r w:rsidR="0077140F">
              <w:rPr>
                <w:b/>
                <w:sz w:val="20"/>
              </w:rPr>
              <w:t>3</w:t>
            </w:r>
          </w:p>
          <w:p w:rsidR="00FC2526" w:rsidRDefault="00FC252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  <w:p w:rsidR="00FC2526" w:rsidRDefault="00FC252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  <w:p w:rsidR="00FC2526" w:rsidRDefault="00FC252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  <w:p w:rsidR="00FC2526" w:rsidRDefault="00FC252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  <w:p w:rsidR="00FC2526" w:rsidRDefault="00FC252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  <w:p w:rsidR="00FC2526" w:rsidRPr="004C3A4B" w:rsidRDefault="00FC2526" w:rsidP="00F54188">
            <w:pPr>
              <w:spacing w:before="0"/>
              <w:ind w:firstLine="0"/>
              <w:rPr>
                <w:b/>
                <w:sz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="003860C6" w:rsidRPr="00EC3186">
              <w:rPr>
                <w:sz w:val="18"/>
              </w:rPr>
              <w:t>Horninové prostředí a geologie – hodnoty, limity, záměry</w:t>
            </w:r>
            <w:r w:rsidR="00F54188" w:rsidRPr="00EC3186">
              <w:rPr>
                <w:sz w:val="18"/>
              </w:rPr>
              <w:t>, problémy.</w:t>
            </w:r>
            <w:r w:rsidR="00EC3186">
              <w:rPr>
                <w:sz w:val="18"/>
              </w:rPr>
              <w:t xml:space="preserve"> Vztah k RURÚ.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 w:rsidR="003860C6" w:rsidRPr="00EC3186">
              <w:rPr>
                <w:sz w:val="18"/>
              </w:rPr>
              <w:t>Vodní režim – hodnoty, limity, záměry</w:t>
            </w:r>
            <w:r w:rsidR="00F54188" w:rsidRPr="00EC3186">
              <w:rPr>
                <w:sz w:val="18"/>
              </w:rPr>
              <w:t>, problémy.</w:t>
            </w:r>
            <w:r w:rsidR="00EC3186">
              <w:rPr>
                <w:sz w:val="18"/>
              </w:rPr>
              <w:t xml:space="preserve"> Vztah k RURÚ.</w:t>
            </w:r>
          </w:p>
        </w:tc>
        <w:tc>
          <w:tcPr>
            <w:tcW w:w="1598" w:type="dxa"/>
            <w:tcBorders>
              <w:top w:val="single" w:sz="4" w:space="0" w:color="auto"/>
              <w:bottom w:val="nil"/>
            </w:tcBorders>
          </w:tcPr>
          <w:p w:rsidR="001B4291" w:rsidRPr="00EC3186" w:rsidRDefault="001B4291" w:rsidP="001B4291">
            <w:pPr>
              <w:spacing w:before="0"/>
              <w:ind w:firstLine="0"/>
              <w:jc w:val="center"/>
              <w:rPr>
                <w:sz w:val="18"/>
              </w:rPr>
            </w:pPr>
            <w:r w:rsidRPr="00EC3186">
              <w:rPr>
                <w:sz w:val="18"/>
              </w:rPr>
              <w:t>Přestávka</w:t>
            </w:r>
          </w:p>
          <w:p w:rsidR="003860C6" w:rsidRPr="00EC3186" w:rsidRDefault="001B4291" w:rsidP="001B4291">
            <w:pPr>
              <w:spacing w:before="0"/>
              <w:ind w:firstLine="0"/>
              <w:jc w:val="center"/>
              <w:rPr>
                <w:sz w:val="18"/>
              </w:rPr>
            </w:pPr>
            <w:r w:rsidRPr="00EC3186">
              <w:rPr>
                <w:sz w:val="18"/>
              </w:rPr>
              <w:t>na oběd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1B4291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 w:rsidR="001B4291" w:rsidRPr="00EC3186">
              <w:rPr>
                <w:sz w:val="18"/>
              </w:rPr>
              <w:t>ZPF, PUPFL – hodnoty, limity, záměry</w:t>
            </w:r>
            <w:r w:rsidR="00F54188" w:rsidRPr="00EC3186">
              <w:rPr>
                <w:sz w:val="18"/>
              </w:rPr>
              <w:t>, problémy.</w:t>
            </w:r>
            <w:r w:rsidR="001B4291" w:rsidRPr="00EC3186">
              <w:rPr>
                <w:sz w:val="18"/>
              </w:rPr>
              <w:t xml:space="preserve"> </w:t>
            </w:r>
            <w:r w:rsidR="00EC3186">
              <w:rPr>
                <w:sz w:val="18"/>
              </w:rPr>
              <w:t>Vztah k RURÚ.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 w:rsidR="003860C6" w:rsidRPr="00EC3186">
              <w:rPr>
                <w:sz w:val="18"/>
              </w:rPr>
              <w:t>Ochrana přírody a krajiny – hodnoty, limity, záměry</w:t>
            </w:r>
            <w:r w:rsidR="00F54188" w:rsidRPr="00EC3186">
              <w:rPr>
                <w:sz w:val="18"/>
              </w:rPr>
              <w:t>, problémy.</w:t>
            </w:r>
            <w:r w:rsidR="00EC3186">
              <w:rPr>
                <w:sz w:val="18"/>
              </w:rPr>
              <w:t xml:space="preserve"> Vztah k RURÚ.</w:t>
            </w:r>
          </w:p>
          <w:p w:rsidR="00D17E6B" w:rsidRPr="00EC3186" w:rsidRDefault="00D17E6B" w:rsidP="00FC2526">
            <w:pPr>
              <w:spacing w:before="0"/>
              <w:ind w:firstLine="0"/>
              <w:jc w:val="left"/>
              <w:rPr>
                <w:sz w:val="18"/>
              </w:rPr>
            </w:pPr>
          </w:p>
        </w:tc>
      </w:tr>
      <w:tr w:rsidR="003860C6" w:rsidRPr="004C3A4B" w:rsidTr="00F54188"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3860C6" w:rsidRPr="004C3A4B" w:rsidRDefault="003860C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FC2526" w:rsidRPr="00D17E6B" w:rsidRDefault="00FC252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Pr="00D17E6B" w:rsidRDefault="00FC252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- Ing. Václav </w:t>
            </w:r>
            <w:r w:rsidR="003860C6" w:rsidRPr="00D17E6B">
              <w:rPr>
                <w:i/>
                <w:color w:val="808080" w:themeColor="background1" w:themeShade="80"/>
                <w:sz w:val="20"/>
              </w:rPr>
              <w:t>Jetel</w:t>
            </w:r>
            <w:r w:rsidRPr="00D17E6B">
              <w:rPr>
                <w:i/>
                <w:color w:val="808080" w:themeColor="background1" w:themeShade="80"/>
                <w:sz w:val="20"/>
              </w:rPr>
              <w:t>, Ph.D.</w:t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FC2526" w:rsidRPr="00D17E6B" w:rsidRDefault="00FC252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Pr="00D17E6B" w:rsidRDefault="00FC252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- Ing. Václav Jetel, Ph.D.</w:t>
            </w:r>
          </w:p>
        </w:tc>
        <w:tc>
          <w:tcPr>
            <w:tcW w:w="1598" w:type="dxa"/>
            <w:tcBorders>
              <w:top w:val="nil"/>
              <w:bottom w:val="single" w:sz="4" w:space="0" w:color="auto"/>
            </w:tcBorders>
          </w:tcPr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FC2526" w:rsidRPr="00D17E6B" w:rsidRDefault="00FC252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Pr="00D17E6B" w:rsidRDefault="00D17E6B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- doc. Ing. arch. </w:t>
            </w:r>
            <w:proofErr w:type="spellStart"/>
            <w:r w:rsidR="0032662A">
              <w:rPr>
                <w:i/>
                <w:color w:val="808080" w:themeColor="background1" w:themeShade="80"/>
                <w:sz w:val="20"/>
              </w:rPr>
              <w:t>ThLic</w:t>
            </w:r>
            <w:proofErr w:type="spellEnd"/>
            <w:r w:rsidR="0032662A">
              <w:rPr>
                <w:i/>
                <w:color w:val="808080" w:themeColor="background1" w:themeShade="80"/>
                <w:sz w:val="20"/>
              </w:rPr>
              <w:t xml:space="preserve">. </w:t>
            </w:r>
            <w:r w:rsidRPr="00D17E6B">
              <w:rPr>
                <w:i/>
                <w:color w:val="808080" w:themeColor="background1" w:themeShade="80"/>
                <w:sz w:val="20"/>
              </w:rPr>
              <w:t>Jiří Kupka, Ph.D.</w:t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FC2526" w:rsidRPr="00D17E6B" w:rsidRDefault="00FC252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Pr="00D17E6B" w:rsidRDefault="00FC252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- doc. Ing. arch. </w:t>
            </w:r>
            <w:proofErr w:type="spellStart"/>
            <w:r w:rsidR="0032662A">
              <w:rPr>
                <w:i/>
                <w:color w:val="808080" w:themeColor="background1" w:themeShade="80"/>
                <w:sz w:val="20"/>
              </w:rPr>
              <w:t>ThLic</w:t>
            </w:r>
            <w:proofErr w:type="spellEnd"/>
            <w:r w:rsidR="0032662A">
              <w:rPr>
                <w:i/>
                <w:color w:val="808080" w:themeColor="background1" w:themeShade="80"/>
                <w:sz w:val="20"/>
              </w:rPr>
              <w:t xml:space="preserve">. </w:t>
            </w:r>
            <w:r w:rsidRPr="00D17E6B">
              <w:rPr>
                <w:i/>
                <w:color w:val="808080" w:themeColor="background1" w:themeShade="80"/>
                <w:sz w:val="20"/>
              </w:rPr>
              <w:t>Jiří Kupka, Ph.D.</w:t>
            </w:r>
          </w:p>
        </w:tc>
      </w:tr>
      <w:tr w:rsidR="00D17E6B" w:rsidRPr="004C3A4B" w:rsidTr="00F54188">
        <w:tc>
          <w:tcPr>
            <w:tcW w:w="960" w:type="dxa"/>
            <w:tcBorders>
              <w:bottom w:val="single" w:sz="4" w:space="0" w:color="auto"/>
            </w:tcBorders>
            <w:shd w:val="pct15" w:color="auto" w:fill="auto"/>
          </w:tcPr>
          <w:p w:rsidR="00D17E6B" w:rsidRPr="004C3A4B" w:rsidRDefault="00D17E6B" w:rsidP="00F54188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</w:t>
            </w:r>
            <w:r w:rsidRPr="004C3A4B">
              <w:rPr>
                <w:b/>
                <w:sz w:val="20"/>
              </w:rPr>
              <w:t>tředa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8:30</w:t>
            </w:r>
            <w:r w:rsidRPr="00C865C9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10:00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10:15 – 11:45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11:45 – 12:45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12:4</w:t>
            </w:r>
            <w:r w:rsidRPr="00C865C9">
              <w:rPr>
                <w:b/>
                <w:sz w:val="20"/>
              </w:rPr>
              <w:t xml:space="preserve">5 – </w:t>
            </w:r>
            <w:r>
              <w:rPr>
                <w:b/>
                <w:sz w:val="20"/>
              </w:rPr>
              <w:t>14:15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C865C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4:3</w:t>
            </w:r>
            <w:r w:rsidRPr="00C865C9">
              <w:rPr>
                <w:b/>
                <w:sz w:val="20"/>
              </w:rPr>
              <w:t xml:space="preserve">0 – </w:t>
            </w:r>
            <w:r>
              <w:rPr>
                <w:b/>
                <w:sz w:val="20"/>
              </w:rPr>
              <w:t>16:00</w:t>
            </w:r>
          </w:p>
        </w:tc>
      </w:tr>
      <w:tr w:rsidR="003860C6" w:rsidRPr="004C3A4B" w:rsidTr="00F54188">
        <w:tc>
          <w:tcPr>
            <w:tcW w:w="960" w:type="dxa"/>
            <w:vMerge w:val="restart"/>
            <w:tcBorders>
              <w:top w:val="single" w:sz="4" w:space="0" w:color="auto"/>
            </w:tcBorders>
          </w:tcPr>
          <w:p w:rsidR="00F54188" w:rsidRPr="004C3A4B" w:rsidRDefault="00D72F70" w:rsidP="008229AD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54188">
              <w:rPr>
                <w:b/>
                <w:sz w:val="20"/>
              </w:rPr>
              <w:t xml:space="preserve">. 9. </w:t>
            </w:r>
            <w:r w:rsidR="0088453F">
              <w:rPr>
                <w:b/>
                <w:sz w:val="20"/>
              </w:rPr>
              <w:t>20</w:t>
            </w:r>
            <w:r w:rsidR="003D63F2">
              <w:rPr>
                <w:b/>
                <w:sz w:val="20"/>
              </w:rPr>
              <w:t>2</w:t>
            </w:r>
            <w:r w:rsidR="0077140F">
              <w:rPr>
                <w:b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="001B4291" w:rsidRPr="00EC3186">
              <w:rPr>
                <w:sz w:val="18"/>
              </w:rPr>
              <w:t>Hygiena životního prostředí – hodnoty, limity, záměry, problémy.</w:t>
            </w:r>
            <w:r w:rsidR="00EC3186">
              <w:rPr>
                <w:sz w:val="18"/>
              </w:rPr>
              <w:t xml:space="preserve"> Vztah k RURÚ.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10. </w:t>
            </w:r>
            <w:r w:rsidR="003860C6" w:rsidRPr="00EC3186">
              <w:rPr>
                <w:sz w:val="18"/>
              </w:rPr>
              <w:t>Veřejná dopravní a technická infrastruktura – hodnoty, limity, záměry</w:t>
            </w:r>
            <w:r w:rsidR="001B4291" w:rsidRPr="00EC3186">
              <w:rPr>
                <w:sz w:val="18"/>
              </w:rPr>
              <w:t>, problémy.</w:t>
            </w:r>
            <w:r w:rsidR="00EC3186">
              <w:rPr>
                <w:sz w:val="18"/>
              </w:rPr>
              <w:t xml:space="preserve"> Vztah k RURÚ.</w:t>
            </w:r>
          </w:p>
          <w:p w:rsidR="00D17E6B" w:rsidRPr="00EC3186" w:rsidRDefault="00D17E6B" w:rsidP="00FC2526">
            <w:pPr>
              <w:spacing w:before="0"/>
              <w:ind w:firstLine="0"/>
              <w:jc w:val="left"/>
              <w:rPr>
                <w:sz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nil"/>
            </w:tcBorders>
          </w:tcPr>
          <w:p w:rsidR="00F54188" w:rsidRPr="00EC3186" w:rsidRDefault="00F54188" w:rsidP="00F54188">
            <w:pPr>
              <w:spacing w:before="0"/>
              <w:ind w:firstLine="0"/>
              <w:jc w:val="center"/>
              <w:rPr>
                <w:sz w:val="18"/>
              </w:rPr>
            </w:pPr>
            <w:r w:rsidRPr="00EC3186">
              <w:rPr>
                <w:sz w:val="18"/>
              </w:rPr>
              <w:t>Přestávka</w:t>
            </w:r>
          </w:p>
          <w:p w:rsidR="003860C6" w:rsidRPr="00EC3186" w:rsidRDefault="00F54188" w:rsidP="00F54188">
            <w:pPr>
              <w:spacing w:before="0"/>
              <w:ind w:firstLine="0"/>
              <w:jc w:val="center"/>
              <w:rPr>
                <w:sz w:val="18"/>
              </w:rPr>
            </w:pPr>
            <w:r w:rsidRPr="00EC3186">
              <w:rPr>
                <w:sz w:val="18"/>
              </w:rPr>
              <w:t>na oběd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54188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11. </w:t>
            </w:r>
            <w:r w:rsidR="00F54188" w:rsidRPr="00EC3186">
              <w:rPr>
                <w:sz w:val="18"/>
              </w:rPr>
              <w:t>Rekreace – hodnoty, limity, záměry, problémy.</w:t>
            </w:r>
            <w:r w:rsidR="00EC3186">
              <w:rPr>
                <w:sz w:val="18"/>
              </w:rPr>
              <w:t xml:space="preserve"> Vztah k RURÚ.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12. </w:t>
            </w:r>
            <w:r w:rsidR="003860C6" w:rsidRPr="00EC3186">
              <w:rPr>
                <w:sz w:val="18"/>
              </w:rPr>
              <w:t>Bydlení – hodnoty, limity, záměry</w:t>
            </w:r>
            <w:r w:rsidR="001B4291" w:rsidRPr="00EC3186">
              <w:rPr>
                <w:sz w:val="18"/>
              </w:rPr>
              <w:t>, problémy.</w:t>
            </w:r>
            <w:r w:rsidR="00EC3186">
              <w:rPr>
                <w:sz w:val="18"/>
              </w:rPr>
              <w:t xml:space="preserve"> Vztah k RURÚ.</w:t>
            </w:r>
          </w:p>
        </w:tc>
      </w:tr>
      <w:tr w:rsidR="003860C6" w:rsidRPr="004C3A4B" w:rsidTr="00F54188"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3860C6" w:rsidRPr="004C3A4B" w:rsidRDefault="003860C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1B4291" w:rsidRPr="00D17E6B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Pr="00D17E6B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- Ing. Václav Jetel, Ph.D.</w:t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1B4291" w:rsidRPr="00D17E6B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Pr="00D17E6B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- Ing. Václav Jetel, Ph.D.</w:t>
            </w:r>
          </w:p>
        </w:tc>
        <w:tc>
          <w:tcPr>
            <w:tcW w:w="1598" w:type="dxa"/>
            <w:tcBorders>
              <w:top w:val="nil"/>
              <w:bottom w:val="single" w:sz="4" w:space="0" w:color="auto"/>
            </w:tcBorders>
          </w:tcPr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F54188" w:rsidRPr="00D17E6B" w:rsidRDefault="00F54188" w:rsidP="00F54188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Pr="00D17E6B" w:rsidRDefault="00F54188" w:rsidP="00F54188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- Ing. arch. František Pospíšil, Ph.D.</w:t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1B4291" w:rsidRPr="00D17E6B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</w:p>
          <w:p w:rsidR="003860C6" w:rsidRPr="00D17E6B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 - Doc. Ing. arch. Petr Durdík</w:t>
            </w:r>
          </w:p>
        </w:tc>
      </w:tr>
      <w:tr w:rsidR="00D17E6B" w:rsidRPr="004C3A4B" w:rsidTr="00F54188">
        <w:tc>
          <w:tcPr>
            <w:tcW w:w="960" w:type="dxa"/>
            <w:tcBorders>
              <w:bottom w:val="single" w:sz="4" w:space="0" w:color="auto"/>
            </w:tcBorders>
            <w:shd w:val="pct15" w:color="auto" w:fill="auto"/>
          </w:tcPr>
          <w:p w:rsidR="00D17E6B" w:rsidRPr="004C3A4B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čtvrtek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8:30</w:t>
            </w:r>
            <w:r w:rsidRPr="00C865C9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10:00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10:15 – 11:45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11:45 – 12:45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12:4</w:t>
            </w:r>
            <w:r w:rsidRPr="00C865C9">
              <w:rPr>
                <w:b/>
                <w:sz w:val="20"/>
              </w:rPr>
              <w:t xml:space="preserve">5 – </w:t>
            </w:r>
            <w:r>
              <w:rPr>
                <w:b/>
                <w:sz w:val="20"/>
              </w:rPr>
              <w:t>14:15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C865C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4:3</w:t>
            </w:r>
            <w:r w:rsidRPr="00C865C9">
              <w:rPr>
                <w:b/>
                <w:sz w:val="20"/>
              </w:rPr>
              <w:t xml:space="preserve">0 – </w:t>
            </w:r>
            <w:r>
              <w:rPr>
                <w:b/>
                <w:sz w:val="20"/>
              </w:rPr>
              <w:t>16:00</w:t>
            </w:r>
          </w:p>
        </w:tc>
      </w:tr>
      <w:tr w:rsidR="003860C6" w:rsidRPr="004C3A4B" w:rsidTr="00F54188">
        <w:tc>
          <w:tcPr>
            <w:tcW w:w="960" w:type="dxa"/>
            <w:vMerge w:val="restart"/>
            <w:tcBorders>
              <w:top w:val="single" w:sz="4" w:space="0" w:color="auto"/>
            </w:tcBorders>
          </w:tcPr>
          <w:p w:rsidR="00F54188" w:rsidRPr="004C3A4B" w:rsidRDefault="00D72F70" w:rsidP="008229AD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F54188">
              <w:rPr>
                <w:b/>
                <w:sz w:val="20"/>
              </w:rPr>
              <w:t xml:space="preserve">. 9. </w:t>
            </w:r>
            <w:r w:rsidR="0088453F">
              <w:rPr>
                <w:b/>
                <w:sz w:val="20"/>
              </w:rPr>
              <w:t>20</w:t>
            </w:r>
            <w:r w:rsidR="003D63F2">
              <w:rPr>
                <w:b/>
                <w:sz w:val="20"/>
              </w:rPr>
              <w:t>2</w:t>
            </w:r>
            <w:r w:rsidR="0077140F">
              <w:rPr>
                <w:b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13. </w:t>
            </w:r>
            <w:r w:rsidR="00F54188" w:rsidRPr="00EC3186">
              <w:rPr>
                <w:sz w:val="18"/>
              </w:rPr>
              <w:t>Sociodemografické podmínky – hodnoty, limity, záměry, problémy.</w:t>
            </w:r>
            <w:r w:rsidR="00EC3186">
              <w:rPr>
                <w:sz w:val="18"/>
              </w:rPr>
              <w:t xml:space="preserve"> Vztah k RURÚ.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14. </w:t>
            </w:r>
            <w:r w:rsidR="003860C6" w:rsidRPr="00EC3186">
              <w:rPr>
                <w:sz w:val="18"/>
              </w:rPr>
              <w:t>Hospodářské podmínky – hodnoty, limity, záměry</w:t>
            </w:r>
            <w:r w:rsidR="001B4291" w:rsidRPr="00EC3186">
              <w:rPr>
                <w:sz w:val="18"/>
              </w:rPr>
              <w:t>, problémy.</w:t>
            </w:r>
            <w:r w:rsidR="00EC3186">
              <w:rPr>
                <w:sz w:val="18"/>
              </w:rPr>
              <w:t xml:space="preserve"> Vztah k RURÚ.</w:t>
            </w:r>
          </w:p>
        </w:tc>
        <w:tc>
          <w:tcPr>
            <w:tcW w:w="1598" w:type="dxa"/>
            <w:tcBorders>
              <w:top w:val="single" w:sz="4" w:space="0" w:color="auto"/>
              <w:bottom w:val="nil"/>
            </w:tcBorders>
          </w:tcPr>
          <w:p w:rsidR="001B4291" w:rsidRPr="00EC3186" w:rsidRDefault="001B4291" w:rsidP="001B4291">
            <w:pPr>
              <w:spacing w:before="0"/>
              <w:ind w:firstLine="0"/>
              <w:jc w:val="center"/>
              <w:rPr>
                <w:sz w:val="18"/>
              </w:rPr>
            </w:pPr>
            <w:r w:rsidRPr="00EC3186">
              <w:rPr>
                <w:sz w:val="18"/>
              </w:rPr>
              <w:t>Přestávka</w:t>
            </w:r>
          </w:p>
          <w:p w:rsidR="003860C6" w:rsidRPr="00EC3186" w:rsidRDefault="001B4291" w:rsidP="001B4291">
            <w:pPr>
              <w:spacing w:before="0"/>
              <w:ind w:firstLine="0"/>
              <w:jc w:val="center"/>
              <w:rPr>
                <w:sz w:val="18"/>
              </w:rPr>
            </w:pPr>
            <w:r w:rsidRPr="00EC3186">
              <w:rPr>
                <w:sz w:val="18"/>
              </w:rPr>
              <w:t>na oběd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15. </w:t>
            </w:r>
            <w:r w:rsidR="003860C6" w:rsidRPr="00EC3186">
              <w:rPr>
                <w:sz w:val="18"/>
              </w:rPr>
              <w:t>RURÚ – zjištění a vyhodnocení udržitelného rozvoje území – SWOT analýzy</w:t>
            </w:r>
            <w:r w:rsidR="000F6703" w:rsidRPr="00EC3186">
              <w:rPr>
                <w:sz w:val="18"/>
              </w:rPr>
              <w:t>.</w:t>
            </w:r>
          </w:p>
          <w:p w:rsidR="00D17E6B" w:rsidRPr="00EC3186" w:rsidRDefault="00D17E6B" w:rsidP="00FC2526">
            <w:pPr>
              <w:spacing w:before="0"/>
              <w:ind w:firstLine="0"/>
              <w:jc w:val="left"/>
              <w:rPr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3860C6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16. </w:t>
            </w:r>
            <w:r w:rsidR="003860C6" w:rsidRPr="00EC3186">
              <w:rPr>
                <w:sz w:val="18"/>
              </w:rPr>
              <w:t xml:space="preserve">RURÚ – vyhodnocení vyváženosti vztahu územních podmínek </w:t>
            </w:r>
            <w:r w:rsidR="00D17E6B" w:rsidRPr="00EC3186">
              <w:rPr>
                <w:sz w:val="18"/>
              </w:rPr>
              <w:t>pro příznivé životní prostředí, pro hospodářský rozvoj a pro soudržnost společenství obyvatel území</w:t>
            </w:r>
            <w:r w:rsidR="000F6703" w:rsidRPr="00EC3186">
              <w:rPr>
                <w:sz w:val="18"/>
              </w:rPr>
              <w:t>.</w:t>
            </w:r>
          </w:p>
          <w:p w:rsidR="00D17E6B" w:rsidRPr="00EC3186" w:rsidRDefault="00D17E6B" w:rsidP="00FC2526">
            <w:pPr>
              <w:spacing w:before="0"/>
              <w:ind w:firstLine="0"/>
              <w:jc w:val="left"/>
              <w:rPr>
                <w:sz w:val="18"/>
              </w:rPr>
            </w:pPr>
          </w:p>
        </w:tc>
      </w:tr>
      <w:tr w:rsidR="003860C6" w:rsidRPr="004C3A4B" w:rsidTr="00F54188"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3860C6" w:rsidRPr="004C3A4B" w:rsidRDefault="003860C6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F54188" w:rsidRPr="00D17E6B" w:rsidRDefault="00F54188" w:rsidP="00F54188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MMR ČR </w:t>
            </w:r>
          </w:p>
          <w:p w:rsidR="003860C6" w:rsidRPr="00D17E6B" w:rsidRDefault="00F54188" w:rsidP="00F54188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– Ing. Roman Vodný, Ph.D.</w:t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D17E6B" w:rsidRPr="00D17E6B" w:rsidRDefault="00D17E6B" w:rsidP="00D17E6B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MMR ČR </w:t>
            </w:r>
          </w:p>
          <w:p w:rsidR="003860C6" w:rsidRPr="00D17E6B" w:rsidRDefault="00D17E6B" w:rsidP="00D17E6B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– Ing. Roman Vodný, Ph.D.</w:t>
            </w:r>
          </w:p>
        </w:tc>
        <w:tc>
          <w:tcPr>
            <w:tcW w:w="1598" w:type="dxa"/>
            <w:tcBorders>
              <w:top w:val="nil"/>
              <w:bottom w:val="single" w:sz="4" w:space="0" w:color="auto"/>
            </w:tcBorders>
          </w:tcPr>
          <w:p w:rsidR="003860C6" w:rsidRPr="00D17E6B" w:rsidRDefault="003860C6" w:rsidP="00FC2526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:rsidR="001B4291" w:rsidRPr="00D17E6B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Pr="00D17E6B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- Ing. arch. František Pospíšil, Ph.D.</w:t>
            </w:r>
          </w:p>
        </w:tc>
        <w:tc>
          <w:tcPr>
            <w:tcW w:w="2798" w:type="dxa"/>
            <w:tcBorders>
              <w:top w:val="nil"/>
            </w:tcBorders>
          </w:tcPr>
          <w:p w:rsidR="001B4291" w:rsidRPr="00D17E6B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3860C6" w:rsidRDefault="001B4291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- </w:t>
            </w:r>
            <w:r w:rsidR="00F54188" w:rsidRPr="00D17E6B">
              <w:rPr>
                <w:i/>
                <w:color w:val="808080" w:themeColor="background1" w:themeShade="80"/>
                <w:sz w:val="20"/>
              </w:rPr>
              <w:t>Ing. arch. František Pospíšil, Ph.D.</w:t>
            </w:r>
          </w:p>
          <w:p w:rsidR="00EC3186" w:rsidRPr="00D17E6B" w:rsidRDefault="00EC3186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D17E6B" w:rsidRPr="004C3A4B" w:rsidTr="00F54188">
        <w:tc>
          <w:tcPr>
            <w:tcW w:w="960" w:type="dxa"/>
            <w:tcBorders>
              <w:bottom w:val="single" w:sz="4" w:space="0" w:color="auto"/>
            </w:tcBorders>
            <w:shd w:val="pct15" w:color="auto" w:fill="auto"/>
          </w:tcPr>
          <w:p w:rsidR="00D17E6B" w:rsidRPr="004C3A4B" w:rsidRDefault="00D17E6B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pátek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8:30</w:t>
            </w:r>
            <w:r w:rsidRPr="00C865C9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10:00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10:15 – 11:45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D17E6B" w:rsidRPr="00C865C9" w:rsidRDefault="00D17E6B" w:rsidP="00D17E6B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11:45 – 12:30</w:t>
            </w:r>
          </w:p>
        </w:tc>
        <w:tc>
          <w:tcPr>
            <w:tcW w:w="2798" w:type="dxa"/>
            <w:vMerge w:val="restart"/>
          </w:tcPr>
          <w:p w:rsidR="00D17E6B" w:rsidRPr="00C865C9" w:rsidRDefault="00D17E6B" w:rsidP="009C3E1E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</w:tr>
      <w:tr w:rsidR="00F54188" w:rsidRPr="004C3A4B" w:rsidTr="00F54188">
        <w:tc>
          <w:tcPr>
            <w:tcW w:w="960" w:type="dxa"/>
            <w:vMerge w:val="restart"/>
            <w:tcBorders>
              <w:top w:val="single" w:sz="4" w:space="0" w:color="auto"/>
            </w:tcBorders>
          </w:tcPr>
          <w:p w:rsidR="00F54188" w:rsidRDefault="00F54188" w:rsidP="00FC2526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4C3A4B">
              <w:rPr>
                <w:b/>
                <w:sz w:val="20"/>
              </w:rPr>
              <w:t>Pátek</w:t>
            </w:r>
          </w:p>
          <w:p w:rsidR="00F54188" w:rsidRPr="004C3A4B" w:rsidRDefault="00D72F70" w:rsidP="008229AD">
            <w:pPr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54188">
              <w:rPr>
                <w:b/>
                <w:sz w:val="20"/>
              </w:rPr>
              <w:t xml:space="preserve">. 9. </w:t>
            </w:r>
            <w:r w:rsidR="0088453F">
              <w:rPr>
                <w:b/>
                <w:sz w:val="20"/>
              </w:rPr>
              <w:t>20</w:t>
            </w:r>
            <w:r w:rsidR="003D63F2">
              <w:rPr>
                <w:b/>
                <w:sz w:val="20"/>
              </w:rPr>
              <w:t>2</w:t>
            </w:r>
            <w:r w:rsidR="0077140F">
              <w:rPr>
                <w:b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F54188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17. </w:t>
            </w:r>
            <w:r w:rsidR="00F54188" w:rsidRPr="00EC3186">
              <w:rPr>
                <w:sz w:val="18"/>
              </w:rPr>
              <w:t>Určení problémů k řešení v ÚPD, problémový výkres.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F54188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18. </w:t>
            </w:r>
            <w:r w:rsidR="00F54188" w:rsidRPr="00EC3186">
              <w:rPr>
                <w:sz w:val="18"/>
              </w:rPr>
              <w:t>Kontrola výstupů aktualizací ÚAP, projednání ÚAP.</w:t>
            </w:r>
          </w:p>
          <w:p w:rsidR="00D17E6B" w:rsidRPr="00EC3186" w:rsidRDefault="00D17E6B" w:rsidP="00FC2526">
            <w:pPr>
              <w:spacing w:before="0"/>
              <w:ind w:firstLine="0"/>
              <w:jc w:val="left"/>
              <w:rPr>
                <w:sz w:val="1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nil"/>
            </w:tcBorders>
          </w:tcPr>
          <w:p w:rsidR="00F54188" w:rsidRPr="00EC3186" w:rsidRDefault="007A4DF4" w:rsidP="00FC2526">
            <w:pPr>
              <w:spacing w:before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19. </w:t>
            </w:r>
            <w:r w:rsidR="00F54188" w:rsidRPr="00EC3186">
              <w:rPr>
                <w:sz w:val="18"/>
              </w:rPr>
              <w:t xml:space="preserve">Komplexní shrnutí, diskuze, vydání certifikátů. </w:t>
            </w:r>
          </w:p>
        </w:tc>
        <w:tc>
          <w:tcPr>
            <w:tcW w:w="2798" w:type="dxa"/>
            <w:vMerge/>
          </w:tcPr>
          <w:p w:rsidR="00F54188" w:rsidRPr="004C3A4B" w:rsidRDefault="00F54188" w:rsidP="00FC2526">
            <w:pPr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54188" w:rsidRPr="004C3A4B" w:rsidTr="004713BF">
        <w:tc>
          <w:tcPr>
            <w:tcW w:w="960" w:type="dxa"/>
            <w:vMerge/>
          </w:tcPr>
          <w:p w:rsidR="00F54188" w:rsidRPr="004C3A4B" w:rsidRDefault="00F54188" w:rsidP="00FC2526">
            <w:pPr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:rsidR="00F54188" w:rsidRPr="00D17E6B" w:rsidRDefault="00F54188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  <w:r w:rsidRPr="00D17E6B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F54188" w:rsidRPr="00D17E6B" w:rsidRDefault="00F54188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- Ing. Václav Jetel, Ph.D.</w:t>
            </w:r>
          </w:p>
        </w:tc>
        <w:tc>
          <w:tcPr>
            <w:tcW w:w="2798" w:type="dxa"/>
            <w:tcBorders>
              <w:top w:val="nil"/>
            </w:tcBorders>
          </w:tcPr>
          <w:p w:rsidR="00F54188" w:rsidRPr="00D17E6B" w:rsidRDefault="00F54188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MMR ČR </w:t>
            </w:r>
          </w:p>
          <w:p w:rsidR="00F54188" w:rsidRPr="00D17E6B" w:rsidRDefault="00F54188" w:rsidP="001B4291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– Ing. Roman Vodný, Ph.D.</w:t>
            </w:r>
          </w:p>
        </w:tc>
        <w:tc>
          <w:tcPr>
            <w:tcW w:w="4396" w:type="dxa"/>
            <w:gridSpan w:val="2"/>
            <w:tcBorders>
              <w:top w:val="nil"/>
            </w:tcBorders>
          </w:tcPr>
          <w:p w:rsidR="00D17E6B" w:rsidRPr="00D17E6B" w:rsidRDefault="00D17E6B" w:rsidP="00D17E6B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Katedra urbanismu a územního plánování ČVUT v Praze </w:t>
            </w:r>
            <w:proofErr w:type="spellStart"/>
            <w:r w:rsidRPr="00D17E6B">
              <w:rPr>
                <w:i/>
                <w:color w:val="808080" w:themeColor="background1" w:themeShade="80"/>
                <w:sz w:val="20"/>
              </w:rPr>
              <w:t>FSv</w:t>
            </w:r>
            <w:proofErr w:type="spellEnd"/>
          </w:p>
          <w:p w:rsidR="00F54188" w:rsidRPr="00D17E6B" w:rsidRDefault="00D17E6B" w:rsidP="00D17E6B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 xml:space="preserve"> - Doc. Ing. arch. Petr Durdík</w:t>
            </w:r>
          </w:p>
          <w:p w:rsidR="00D17E6B" w:rsidRPr="00D17E6B" w:rsidRDefault="00D17E6B" w:rsidP="00D17E6B">
            <w:pPr>
              <w:spacing w:before="0"/>
              <w:ind w:firstLine="0"/>
              <w:jc w:val="left"/>
              <w:rPr>
                <w:i/>
                <w:color w:val="808080" w:themeColor="background1" w:themeShade="80"/>
                <w:sz w:val="20"/>
              </w:rPr>
            </w:pPr>
            <w:r w:rsidRPr="00D17E6B">
              <w:rPr>
                <w:i/>
                <w:color w:val="808080" w:themeColor="background1" w:themeShade="80"/>
                <w:sz w:val="20"/>
              </w:rPr>
              <w:t>MMR ČR – Ing. Roman Vodný, Ph.D.</w:t>
            </w:r>
          </w:p>
        </w:tc>
        <w:tc>
          <w:tcPr>
            <w:tcW w:w="2798" w:type="dxa"/>
            <w:vMerge/>
          </w:tcPr>
          <w:p w:rsidR="00F54188" w:rsidRPr="0019018F" w:rsidRDefault="00F54188" w:rsidP="00FC2526">
            <w:pPr>
              <w:keepNext/>
              <w:spacing w:before="0"/>
              <w:ind w:firstLine="0"/>
              <w:jc w:val="left"/>
              <w:rPr>
                <w:i/>
                <w:sz w:val="20"/>
              </w:rPr>
            </w:pPr>
          </w:p>
        </w:tc>
      </w:tr>
    </w:tbl>
    <w:p w:rsidR="00CA4FF8" w:rsidRDefault="00CA4FF8" w:rsidP="00CA4FF8">
      <w:pPr>
        <w:pStyle w:val="Titulek"/>
      </w:pPr>
    </w:p>
    <w:p w:rsidR="00560EF0" w:rsidRPr="00560EF0" w:rsidRDefault="00560EF0" w:rsidP="00560EF0">
      <w:pPr>
        <w:rPr>
          <w:u w:val="single"/>
        </w:rPr>
      </w:pPr>
      <w:r w:rsidRPr="00560EF0">
        <w:rPr>
          <w:u w:val="single"/>
        </w:rPr>
        <w:t>Komentář k návrhu členění kurzu:</w:t>
      </w:r>
    </w:p>
    <w:p w:rsidR="00560EF0" w:rsidRDefault="00560EF0" w:rsidP="00560EF0">
      <w:r>
        <w:t>Zvolený způsob rozvrhu přednášek se snaží účelově kopírovat obsah aktualizací ÚAP dle stavebního zákona a prováděcí vyhlášky, aby pro úředníky neznalé problematiky (nastupující zaměstnanci, zaměstnanci s jinou agendou ad.) byly informace logicky sdělované po jednotlivých výkonových krocích pořizovatelů tj. nejprve analyzovat stav a vývoj území</w:t>
      </w:r>
      <w:r w:rsidR="00CA7EDC">
        <w:t>,</w:t>
      </w:r>
      <w:r>
        <w:t xml:space="preserve"> následně v RURÚ vyhodnotit vyváženost územních podmínek pro udržitelný rozvoj území</w:t>
      </w:r>
      <w:r w:rsidR="00CA7EDC">
        <w:t xml:space="preserve"> a hlavně definovat a vyhodnotit problémy k řešení v ÚPD.</w:t>
      </w:r>
    </w:p>
    <w:p w:rsidR="00CA7EDC" w:rsidRDefault="00CA7EDC" w:rsidP="00560EF0">
      <w:r>
        <w:t>V prvním dnu se posluchači seznámí se základními tezemi legislativního prostředí, problematikou údajů o území a postupy pro získávání údajů o hodnotách v území na základě vlastního průzkumu (např. vymezování urbanistických hodnot).</w:t>
      </w:r>
    </w:p>
    <w:p w:rsidR="00CA7EDC" w:rsidRDefault="00CA7EDC" w:rsidP="00560EF0">
      <w:r>
        <w:t>V následujících dnech se posluchači seznámí s tématy obsahující jednotlivé pilíře udržitelného rozvoje území, jejichž vyhodnocení poslouží ke zpracování rozboru udržitelného rozvoje území.</w:t>
      </w:r>
    </w:p>
    <w:p w:rsidR="00CA7EDC" w:rsidRDefault="00CA7EDC" w:rsidP="00560EF0">
      <w:r>
        <w:t>V druhé polovině týdne pak bude výklad zaměřen na samotný způsob zpracování RURÚ včetně nezbytného projednání</w:t>
      </w:r>
      <w:r w:rsidR="00E66F0F">
        <w:t>.</w:t>
      </w:r>
    </w:p>
    <w:p w:rsidR="00DC387B" w:rsidRDefault="00DC387B" w:rsidP="00DC387B">
      <w:pPr>
        <w:ind w:firstLine="0"/>
      </w:pPr>
    </w:p>
    <w:p w:rsidR="00E66F0F" w:rsidRDefault="00E66F0F" w:rsidP="00E66F0F">
      <w:pPr>
        <w:ind w:firstLine="0"/>
      </w:pPr>
    </w:p>
    <w:sectPr w:rsidR="00E66F0F" w:rsidSect="00386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A48D9"/>
    <w:multiLevelType w:val="hybridMultilevel"/>
    <w:tmpl w:val="B934804E"/>
    <w:lvl w:ilvl="0" w:tplc="95C2D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A0626"/>
    <w:multiLevelType w:val="hybridMultilevel"/>
    <w:tmpl w:val="FC00111C"/>
    <w:lvl w:ilvl="0" w:tplc="7B8AE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FF8"/>
    <w:rsid w:val="000F6703"/>
    <w:rsid w:val="0019018F"/>
    <w:rsid w:val="001B4291"/>
    <w:rsid w:val="001B5C92"/>
    <w:rsid w:val="00283669"/>
    <w:rsid w:val="0032662A"/>
    <w:rsid w:val="0033609C"/>
    <w:rsid w:val="00373433"/>
    <w:rsid w:val="003860C6"/>
    <w:rsid w:val="00386178"/>
    <w:rsid w:val="003D63F2"/>
    <w:rsid w:val="004C3A4B"/>
    <w:rsid w:val="004F2593"/>
    <w:rsid w:val="00560EF0"/>
    <w:rsid w:val="00722452"/>
    <w:rsid w:val="0077140F"/>
    <w:rsid w:val="007A4DF4"/>
    <w:rsid w:val="007E6AAC"/>
    <w:rsid w:val="007E7F6D"/>
    <w:rsid w:val="008229AD"/>
    <w:rsid w:val="0082565C"/>
    <w:rsid w:val="0088453F"/>
    <w:rsid w:val="00A01A75"/>
    <w:rsid w:val="00AB650D"/>
    <w:rsid w:val="00C071E7"/>
    <w:rsid w:val="00C819FA"/>
    <w:rsid w:val="00C865C9"/>
    <w:rsid w:val="00CA4FF8"/>
    <w:rsid w:val="00CA7EDC"/>
    <w:rsid w:val="00D17E6B"/>
    <w:rsid w:val="00D40431"/>
    <w:rsid w:val="00D72F70"/>
    <w:rsid w:val="00DC387B"/>
    <w:rsid w:val="00E66F0F"/>
    <w:rsid w:val="00E87EFE"/>
    <w:rsid w:val="00EC2661"/>
    <w:rsid w:val="00EC3186"/>
    <w:rsid w:val="00F54188"/>
    <w:rsid w:val="00F571D5"/>
    <w:rsid w:val="00FA2A35"/>
    <w:rsid w:val="00FB3450"/>
    <w:rsid w:val="00FC2526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0B72"/>
  <w15:docId w15:val="{0F90D749-EEC1-4D47-A694-77A21E96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FF8"/>
    <w:pPr>
      <w:widowControl w:val="0"/>
      <w:adjustRightInd w:val="0"/>
      <w:spacing w:before="120" w:after="0" w:line="360" w:lineRule="atLeast"/>
      <w:ind w:firstLine="340"/>
      <w:jc w:val="both"/>
      <w:textAlignment w:val="baseline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A4FF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25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4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4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D5ED-7069-492B-8258-82B93B73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Jetel</dc:creator>
  <cp:lastModifiedBy>masna</cp:lastModifiedBy>
  <cp:revision>21</cp:revision>
  <cp:lastPrinted>2023-06-27T11:51:00Z</cp:lastPrinted>
  <dcterms:created xsi:type="dcterms:W3CDTF">2016-07-07T07:28:00Z</dcterms:created>
  <dcterms:modified xsi:type="dcterms:W3CDTF">2023-07-19T07:28:00Z</dcterms:modified>
</cp:coreProperties>
</file>